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3E" w:rsidRPr="002F2CE8" w:rsidRDefault="00116E3E" w:rsidP="00116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CE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454660</wp:posOffset>
                </wp:positionH>
                <wp:positionV relativeFrom="paragraph">
                  <wp:posOffset>-157959</wp:posOffset>
                </wp:positionV>
                <wp:extent cx="5462941" cy="508958"/>
                <wp:effectExtent l="0" t="0" r="23495" b="2476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941" cy="5089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16E3E" w:rsidRPr="00944BCC" w:rsidRDefault="00116E3E" w:rsidP="00116E3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44BCC">
                              <w:rPr>
                                <w:rFonts w:ascii="Arial" w:hAnsi="Arial" w:cs="Arial"/>
                              </w:rPr>
                              <w:t>IV Congresso Regional de Estudo e Pesquisa Interdisciplinar da Faculdade de Presidente Epitácio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5.8pt;margin-top:-12.45pt;width:430.1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" filled="f" strokecolor="black [3213]" strokeweight=".5pt">
                <v:textbox>
                  <w:txbxContent>
                    <w:p w:rsidR="00116E3E" w:rsidRPr="00944BCC" w:rsidRDefault="00116E3E" w:rsidP="00116E3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44BCC">
                        <w:rPr>
                          <w:rFonts w:ascii="Arial" w:hAnsi="Arial" w:cs="Arial"/>
                        </w:rPr>
                        <w:t>IV Congresso Regional de Estudo e Pesquisa Interdisciplinar da Faculdade de Presidente Epitácio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CE8">
        <w:rPr>
          <w:rFonts w:ascii="Arial" w:hAnsi="Arial" w:cs="Arial"/>
          <w:sz w:val="24"/>
          <w:szCs w:val="24"/>
        </w:rPr>
        <w:t xml:space="preserve">Local: </w:t>
      </w:r>
    </w:p>
    <w:p w:rsidR="004605E8" w:rsidRPr="00E74BE8" w:rsidRDefault="004605E8" w:rsidP="00116E3E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183F65" w:rsidRDefault="00096DDE" w:rsidP="00116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76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EFA5C" wp14:editId="2D875A83">
                <wp:simplePos x="0" y="0"/>
                <wp:positionH relativeFrom="margin">
                  <wp:posOffset>473710</wp:posOffset>
                </wp:positionH>
                <wp:positionV relativeFrom="paragraph">
                  <wp:posOffset>240294</wp:posOffset>
                </wp:positionV>
                <wp:extent cx="5445652" cy="267419"/>
                <wp:effectExtent l="0" t="0" r="22225" b="1841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652" cy="2674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96DDE" w:rsidRPr="00944BCC" w:rsidRDefault="00096DDE" w:rsidP="00096DD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44BCC">
                              <w:rPr>
                                <w:rFonts w:ascii="Arial" w:hAnsi="Arial" w:cs="Arial"/>
                              </w:rPr>
                              <w:t>DANÇA NA ESCOLA: MEIO DE SOCIALIZAÇÃO OU EXCLUSÃO?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FA5C" id="Caixa de Texto 2" o:spid="_x0000_s1027" type="#_x0000_t202" style="position:absolute;left:0;text-align:left;margin-left:37.3pt;margin-top:18.9pt;width:428.8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" filled="f" strokecolor="black [3213]" strokeweight=".5pt">
                <v:textbox>
                  <w:txbxContent>
                    <w:p w:rsidR="00096DDE" w:rsidRPr="00944BCC" w:rsidRDefault="00096DDE" w:rsidP="00096DD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44BCC">
                        <w:rPr>
                          <w:rFonts w:ascii="Arial" w:hAnsi="Arial" w:cs="Arial"/>
                        </w:rPr>
                        <w:t>DANÇA NA ESCOLA: MEIO DE SOCIALIZAÇÃO OU EXCLUSÃO?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DDE" w:rsidRPr="002F2CE8" w:rsidRDefault="00096DDE" w:rsidP="00116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CE8">
        <w:rPr>
          <w:rFonts w:ascii="Arial" w:hAnsi="Arial" w:cs="Arial"/>
          <w:sz w:val="24"/>
          <w:szCs w:val="24"/>
        </w:rPr>
        <w:t xml:space="preserve">Título: </w:t>
      </w:r>
    </w:p>
    <w:p w:rsidR="004605E8" w:rsidRPr="00E74BE8" w:rsidRDefault="004605E8" w:rsidP="00116E3E">
      <w:pPr>
        <w:spacing w:after="0" w:line="360" w:lineRule="auto"/>
        <w:jc w:val="both"/>
        <w:rPr>
          <w:rFonts w:ascii="Arial" w:hAnsi="Arial" w:cs="Arial"/>
          <w:sz w:val="6"/>
          <w:szCs w:val="6"/>
        </w:rPr>
      </w:pPr>
    </w:p>
    <w:p w:rsidR="00096DDE" w:rsidRDefault="00E916C9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6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0E15B" wp14:editId="02022ED0">
                <wp:simplePos x="0" y="0"/>
                <wp:positionH relativeFrom="margin">
                  <wp:posOffset>759460</wp:posOffset>
                </wp:positionH>
                <wp:positionV relativeFrom="paragraph">
                  <wp:posOffset>136896</wp:posOffset>
                </wp:positionV>
                <wp:extent cx="5167222" cy="586596"/>
                <wp:effectExtent l="0" t="0" r="14605" b="2349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222" cy="5865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916C9" w:rsidRPr="00944BCC" w:rsidRDefault="00E916C9" w:rsidP="003D62B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44BCC">
                              <w:rPr>
                                <w:rFonts w:ascii="Arial" w:hAnsi="Arial" w:cs="Arial"/>
                              </w:rPr>
                              <w:t xml:space="preserve">Gleison Rodrigues Ribeiro, Cristiane Nicolau Barbosa, José </w:t>
                            </w:r>
                            <w:proofErr w:type="spellStart"/>
                            <w:r w:rsidRPr="00944BCC">
                              <w:rPr>
                                <w:rFonts w:ascii="Arial" w:hAnsi="Arial" w:cs="Arial"/>
                              </w:rPr>
                              <w:t>Jailton</w:t>
                            </w:r>
                            <w:proofErr w:type="spellEnd"/>
                            <w:r w:rsidRPr="00944BCC">
                              <w:rPr>
                                <w:rFonts w:ascii="Arial" w:hAnsi="Arial" w:cs="Arial"/>
                              </w:rPr>
                              <w:t xml:space="preserve"> da Cunha, Leandro Alves da Cunha, José </w:t>
                            </w:r>
                            <w:r w:rsidR="002A38E4" w:rsidRPr="00944BCC">
                              <w:rPr>
                                <w:rFonts w:ascii="Arial" w:hAnsi="Arial" w:cs="Arial"/>
                              </w:rPr>
                              <w:t>Roberto dos Santos Coccki</w:t>
                            </w:r>
                            <w:r w:rsidR="002A38E4" w:rsidRPr="00944BCC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="002A38E4" w:rsidRPr="00944BCC">
                              <w:rPr>
                                <w:rFonts w:ascii="Arial" w:hAnsi="Arial" w:cs="Arial"/>
                              </w:rPr>
                              <w:t>, Anderson dos Santos Carvalho.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E15B" id="Caixa de Texto 4" o:spid="_x0000_s1028" type="#_x0000_t202" style="position:absolute;left:0;text-align:left;margin-left:59.8pt;margin-top:10.8pt;width:406.8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" filled="f" strokecolor="black [3213]" strokeweight=".5pt">
                <v:textbox>
                  <w:txbxContent>
                    <w:p w:rsidR="00E916C9" w:rsidRPr="00944BCC" w:rsidRDefault="00E916C9" w:rsidP="003D62B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44BCC">
                        <w:rPr>
                          <w:rFonts w:ascii="Arial" w:hAnsi="Arial" w:cs="Arial"/>
                        </w:rPr>
                        <w:t xml:space="preserve">Gleison Rodrigues Ribeiro, Cristiane Nicolau Barbosa, José </w:t>
                      </w:r>
                      <w:proofErr w:type="spellStart"/>
                      <w:r w:rsidRPr="00944BCC">
                        <w:rPr>
                          <w:rFonts w:ascii="Arial" w:hAnsi="Arial" w:cs="Arial"/>
                        </w:rPr>
                        <w:t>Jailton</w:t>
                      </w:r>
                      <w:proofErr w:type="spellEnd"/>
                      <w:r w:rsidRPr="00944BCC">
                        <w:rPr>
                          <w:rFonts w:ascii="Arial" w:hAnsi="Arial" w:cs="Arial"/>
                        </w:rPr>
                        <w:t xml:space="preserve"> da Cunha, Leandro Alves da Cunha, José </w:t>
                      </w:r>
                      <w:r w:rsidR="002A38E4" w:rsidRPr="00944BCC">
                        <w:rPr>
                          <w:rFonts w:ascii="Arial" w:hAnsi="Arial" w:cs="Arial"/>
                        </w:rPr>
                        <w:t>Roberto dos Santos Coccki</w:t>
                      </w:r>
                      <w:r w:rsidR="002A38E4" w:rsidRPr="00944BCC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 w:rsidR="002A38E4" w:rsidRPr="00944BCC">
                        <w:rPr>
                          <w:rFonts w:ascii="Arial" w:hAnsi="Arial" w:cs="Arial"/>
                        </w:rPr>
                        <w:t>, Anderson dos Santos Carvalho.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DDE" w:rsidRPr="002F2CE8" w:rsidRDefault="00E916C9" w:rsidP="00116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CE8">
        <w:rPr>
          <w:rFonts w:ascii="Arial" w:hAnsi="Arial" w:cs="Arial"/>
          <w:sz w:val="24"/>
          <w:szCs w:val="24"/>
        </w:rPr>
        <w:t xml:space="preserve">Autor (es): </w:t>
      </w:r>
    </w:p>
    <w:p w:rsidR="00237FD9" w:rsidRDefault="00237FD9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5E8" w:rsidRDefault="004605E8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Pr="002F2CE8" w:rsidRDefault="002F2CE8" w:rsidP="00116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245374</wp:posOffset>
                </wp:positionV>
                <wp:extent cx="5917493" cy="4442604"/>
                <wp:effectExtent l="0" t="0" r="26670" b="1524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493" cy="4442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37FD9" w:rsidRPr="00944BCC" w:rsidRDefault="008B02F0" w:rsidP="003D62B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44BCC">
                              <w:rPr>
                                <w:rFonts w:ascii="Arial" w:hAnsi="Arial" w:cs="Arial"/>
                              </w:rPr>
                              <w:t xml:space="preserve">A vida humana em determinado meio vem a ser necessário formar não apenas condições de existência como também condições de sobrevivência, o que exige uma série de fatores, sejam eles químicos, biológicos ou comportamental, sendo desta forma inevitável não abordar uma escala de prioridade, cujo produto reflete na intelectualidade humana. A expressão através da Dança veio estabelecer o elo inicial da comunicação coletiva, permitindo o agrupamento, a preservação e a cooperação entre os povos primitivos, desenvolver </w:t>
                            </w:r>
                            <w:r w:rsidR="00F40E86" w:rsidRPr="00944BCC">
                              <w:rPr>
                                <w:rFonts w:ascii="Arial" w:hAnsi="Arial" w:cs="Arial"/>
                              </w:rPr>
                              <w:t>seu potencial interno, num sentido intelectual, social e cultural, adquirido gradualmente, senso de organização, ordenação, divisão do trabalho, estruturando e amadurecendo o caminho evolutivo</w:t>
                            </w:r>
                            <w:r w:rsidR="003D62BC" w:rsidRPr="00944BCC">
                              <w:rPr>
                                <w:rFonts w:ascii="Arial" w:hAnsi="Arial" w:cs="Arial"/>
                              </w:rPr>
                              <w:t xml:space="preserve">, dentro de um esquema coletivo. A Dança como área de conhecimento trabalha </w:t>
                            </w:r>
                            <w:r w:rsidR="00FF01E0" w:rsidRPr="00944BCC">
                              <w:rPr>
                                <w:rFonts w:ascii="Arial" w:hAnsi="Arial" w:cs="Arial"/>
                              </w:rPr>
                              <w:t>com diversas linguagens, considerando suas dimensões de criação, apreciação, constituído um espaço de reflexão e diálogo, possibilitando aos alunos entender e posicionar diante dos conteúdos artísticos, incluído questões sociais, exercendo ainda um papel fundamental na construção do conhecimento</w:t>
                            </w:r>
                            <w:r w:rsidR="00480D6A" w:rsidRPr="00944BCC">
                              <w:rPr>
                                <w:rFonts w:ascii="Arial" w:hAnsi="Arial" w:cs="Arial"/>
                              </w:rPr>
                              <w:t xml:space="preserve">, pois envolve a sensibilidade, emoção expressão e afetividade. A Dança foi realmente </w:t>
                            </w:r>
                            <w:r w:rsidR="000F5779" w:rsidRPr="00944BCC">
                              <w:rPr>
                                <w:rFonts w:ascii="Arial" w:hAnsi="Arial" w:cs="Arial"/>
                              </w:rPr>
                              <w:t xml:space="preserve">o elemento responsável pela sociabilidade do homem. Para Roger </w:t>
                            </w:r>
                            <w:proofErr w:type="spellStart"/>
                            <w:r w:rsidR="000F5779" w:rsidRPr="00944BCC">
                              <w:rPr>
                                <w:rFonts w:ascii="Arial" w:hAnsi="Arial" w:cs="Arial"/>
                              </w:rPr>
                              <w:t>Garaudy</w:t>
                            </w:r>
                            <w:proofErr w:type="spellEnd"/>
                            <w:r w:rsidR="000F5779" w:rsidRPr="00944BCC">
                              <w:rPr>
                                <w:rFonts w:ascii="Arial" w:hAnsi="Arial" w:cs="Arial"/>
                              </w:rPr>
                              <w:t xml:space="preserve">: “A Dança não é apenas uma forma de expressão, mas um modo de viver. A Dança não é apenas uma expressão e celebração da continuidade orgânica entre o homem e </w:t>
                            </w:r>
                            <w:r w:rsidR="008C01F7" w:rsidRPr="00944BCC">
                              <w:rPr>
                                <w:rFonts w:ascii="Arial" w:hAnsi="Arial" w:cs="Arial"/>
                              </w:rPr>
                              <w:t>a natureza.</w:t>
                            </w:r>
                            <w:r w:rsidR="005D14AD" w:rsidRPr="00944B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C01F7" w:rsidRPr="00944BCC">
                              <w:rPr>
                                <w:rFonts w:ascii="Arial" w:hAnsi="Arial" w:cs="Arial"/>
                              </w:rPr>
                              <w:t>E também a realização da comunidade viva do homem</w:t>
                            </w:r>
                            <w:r w:rsidR="000F5779" w:rsidRPr="00944BCC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="008C01F7" w:rsidRPr="00944BCC">
                              <w:rPr>
                                <w:rFonts w:ascii="Arial" w:hAnsi="Arial" w:cs="Arial"/>
                              </w:rPr>
                              <w:t xml:space="preserve">. Objetivo: Visa abordar e analisar os aspectos em torno da Dança, que poderá certamente sintetizar seu sentido antropológico, pois esta forma de expressão tem sido o caminho </w:t>
                            </w:r>
                            <w:r w:rsidR="005D14AD" w:rsidRPr="00944BCC">
                              <w:rPr>
                                <w:rFonts w:ascii="Arial" w:hAnsi="Arial" w:cs="Arial"/>
                              </w:rPr>
                              <w:t>de manifestação natural, sobre o qual, desde o início, o desenvolvimento integral do homem foi desencadeado. Conclusão: A dança além de ser a arte, que entrelaça os movimentos por meio de exercícios, serve como conteúdo pedagógico auxiliando a Educação Física. A dança pode proporcionar a todas as pessoas movimentos agradáveis de maneira lúdica, auxiliando nos desenvolvimentos psicomotores e afetivos social.</w:t>
                            </w:r>
                            <w:r w:rsidR="00713464" w:rsidRPr="00944B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90CDD" w:rsidRPr="00944BCC" w:rsidRDefault="00190CDD" w:rsidP="003D62B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0CDD" w:rsidRPr="00944BCC" w:rsidRDefault="00190CDD" w:rsidP="003D62B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44BCC">
                              <w:rPr>
                                <w:rFonts w:ascii="Arial" w:hAnsi="Arial" w:cs="Arial"/>
                              </w:rPr>
                              <w:t>Palavras Chaves: Dança. Expressão Corporal. Educação Física.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-.2pt;margin-top:19.3pt;width:465.95pt;height:34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" filled="f" strokecolor="black [3213]" strokeweight=".5pt">
                <v:textbox>
                  <w:txbxContent>
                    <w:p w:rsidR="00237FD9" w:rsidRPr="00944BCC" w:rsidRDefault="008B02F0" w:rsidP="003D62B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44BCC">
                        <w:rPr>
                          <w:rFonts w:ascii="Arial" w:hAnsi="Arial" w:cs="Arial"/>
                        </w:rPr>
                        <w:t xml:space="preserve">A vida humana em determinado meio vem a ser necessário formar não apenas condições de existência como também condições de sobrevivência, o que exige uma série de fatores, sejam eles químicos, biológicos ou comportamental, sendo desta forma inevitável não abordar uma escala de prioridade, cujo produto reflete na intelectualidade humana. A expressão através da Dança veio estabelecer o elo inicial da comunicação coletiva, permitindo o agrupamento, a preservação e a cooperação entre os povos primitivos, desenvolver </w:t>
                      </w:r>
                      <w:r w:rsidR="00F40E86" w:rsidRPr="00944BCC">
                        <w:rPr>
                          <w:rFonts w:ascii="Arial" w:hAnsi="Arial" w:cs="Arial"/>
                        </w:rPr>
                        <w:t>seu potencial interno, num sentido intelectual, social e cultural, adquirido gradualmente, senso de organização, ordenação, divisão do trabalho, estruturando e amadurecendo o caminho evolutivo</w:t>
                      </w:r>
                      <w:r w:rsidR="003D62BC" w:rsidRPr="00944BCC">
                        <w:rPr>
                          <w:rFonts w:ascii="Arial" w:hAnsi="Arial" w:cs="Arial"/>
                        </w:rPr>
                        <w:t xml:space="preserve">, dentro de um esquema coletivo. A Dança como área de conhecimento trabalha </w:t>
                      </w:r>
                      <w:r w:rsidR="00FF01E0" w:rsidRPr="00944BCC">
                        <w:rPr>
                          <w:rFonts w:ascii="Arial" w:hAnsi="Arial" w:cs="Arial"/>
                        </w:rPr>
                        <w:t>com diversas linguagens, considerando suas dimensões de criação, apreciação, constituído um espaço de reflexão e diálogo, possibilitando aos alunos entender e posicionar diante dos conteúdos artísticos, incluído questões sociais, exercendo ainda um papel fundamental na construção do conhecimento</w:t>
                      </w:r>
                      <w:r w:rsidR="00480D6A" w:rsidRPr="00944BCC">
                        <w:rPr>
                          <w:rFonts w:ascii="Arial" w:hAnsi="Arial" w:cs="Arial"/>
                        </w:rPr>
                        <w:t xml:space="preserve">, pois envolve a sensibilidade, emoção expressão e afetividade. A Dança foi realmente </w:t>
                      </w:r>
                      <w:r w:rsidR="000F5779" w:rsidRPr="00944BCC">
                        <w:rPr>
                          <w:rFonts w:ascii="Arial" w:hAnsi="Arial" w:cs="Arial"/>
                        </w:rPr>
                        <w:t xml:space="preserve">o elemento responsável pela sociabilidade do homem. Para Roger </w:t>
                      </w:r>
                      <w:proofErr w:type="spellStart"/>
                      <w:r w:rsidR="000F5779" w:rsidRPr="00944BCC">
                        <w:rPr>
                          <w:rFonts w:ascii="Arial" w:hAnsi="Arial" w:cs="Arial"/>
                        </w:rPr>
                        <w:t>Garaudy</w:t>
                      </w:r>
                      <w:proofErr w:type="spellEnd"/>
                      <w:r w:rsidR="000F5779" w:rsidRPr="00944BCC">
                        <w:rPr>
                          <w:rFonts w:ascii="Arial" w:hAnsi="Arial" w:cs="Arial"/>
                        </w:rPr>
                        <w:t xml:space="preserve">: “A Dança não é apenas uma forma de expressão, mas um modo de viver. A Dança não é apenas uma expressão e celebração da continuidade orgânica entre o homem e </w:t>
                      </w:r>
                      <w:r w:rsidR="008C01F7" w:rsidRPr="00944BCC">
                        <w:rPr>
                          <w:rFonts w:ascii="Arial" w:hAnsi="Arial" w:cs="Arial"/>
                        </w:rPr>
                        <w:t>a natureza.</w:t>
                      </w:r>
                      <w:r w:rsidR="005D14AD" w:rsidRPr="00944BCC">
                        <w:rPr>
                          <w:rFonts w:ascii="Arial" w:hAnsi="Arial" w:cs="Arial"/>
                        </w:rPr>
                        <w:t xml:space="preserve"> </w:t>
                      </w:r>
                      <w:r w:rsidR="008C01F7" w:rsidRPr="00944BCC">
                        <w:rPr>
                          <w:rFonts w:ascii="Arial" w:hAnsi="Arial" w:cs="Arial"/>
                        </w:rPr>
                        <w:t>E também a realização da comunidade viva do homem</w:t>
                      </w:r>
                      <w:r w:rsidR="000F5779" w:rsidRPr="00944BCC">
                        <w:rPr>
                          <w:rFonts w:ascii="Arial" w:hAnsi="Arial" w:cs="Arial"/>
                        </w:rPr>
                        <w:t>”</w:t>
                      </w:r>
                      <w:r w:rsidR="008C01F7" w:rsidRPr="00944BCC">
                        <w:rPr>
                          <w:rFonts w:ascii="Arial" w:hAnsi="Arial" w:cs="Arial"/>
                        </w:rPr>
                        <w:t xml:space="preserve">. Objetivo: Visa abordar e analisar os aspectos em torno da Dança, que poderá certamente sintetizar seu sentido antropológico, pois esta forma de expressão tem sido o caminho </w:t>
                      </w:r>
                      <w:r w:rsidR="005D14AD" w:rsidRPr="00944BCC">
                        <w:rPr>
                          <w:rFonts w:ascii="Arial" w:hAnsi="Arial" w:cs="Arial"/>
                        </w:rPr>
                        <w:t>de manifestação natural, sobre o qual, desde o início, o desenvolvimento integral do homem foi desencadeado. Conclusão: A dança além de ser a arte, que entrelaça os movimentos por meio de exercícios, serve como conteúdo pedagógico auxiliando a Educação Física. A dança pode proporcionar a todas as pessoas movimentos agradáveis de maneira lúdica, auxiliando nos desenvolvimentos psicomotores e afetivos social.</w:t>
                      </w:r>
                      <w:r w:rsidR="00713464" w:rsidRPr="00944BC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90CDD" w:rsidRPr="00944BCC" w:rsidRDefault="00190CDD" w:rsidP="003D62B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90CDD" w:rsidRPr="00944BCC" w:rsidRDefault="00190CDD" w:rsidP="003D62B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44BCC">
                        <w:rPr>
                          <w:rFonts w:ascii="Arial" w:hAnsi="Arial" w:cs="Arial"/>
                        </w:rPr>
                        <w:t>Palavras Chaves: Dança. Expressão Corporal. Educação Física.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FD9" w:rsidRPr="002F2CE8">
        <w:rPr>
          <w:rFonts w:ascii="Arial" w:hAnsi="Arial" w:cs="Arial"/>
          <w:sz w:val="24"/>
          <w:szCs w:val="24"/>
        </w:rPr>
        <w:t>Resumo:</w:t>
      </w: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372" w:rsidRDefault="00753372" w:rsidP="00116E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2CE8" w:rsidRPr="00E74BE8" w:rsidRDefault="002F2CE8" w:rsidP="00116E3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237FD9" w:rsidRPr="002F2CE8" w:rsidRDefault="00753372" w:rsidP="00116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CE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0663C" wp14:editId="27EEFD3D">
                <wp:simplePos x="0" y="0"/>
                <wp:positionH relativeFrom="margin">
                  <wp:posOffset>-2540</wp:posOffset>
                </wp:positionH>
                <wp:positionV relativeFrom="paragraph">
                  <wp:posOffset>270139</wp:posOffset>
                </wp:positionV>
                <wp:extent cx="5916930" cy="1475117"/>
                <wp:effectExtent l="0" t="0" r="26670" b="1079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14751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3372" w:rsidRPr="00944BCC" w:rsidRDefault="00753372" w:rsidP="0075337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44BCC">
                              <w:rPr>
                                <w:rFonts w:ascii="Arial" w:hAnsi="Arial" w:cs="Arial"/>
                              </w:rPr>
                              <w:t>BETTI, M. A Janela de vidro: esporte, televisão e educação física. 1 Ed – Campinas, SP: Editora Papirus, 1998.</w:t>
                            </w:r>
                          </w:p>
                          <w:p w:rsidR="00753372" w:rsidRPr="00944BCC" w:rsidRDefault="00753372" w:rsidP="0075337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44BCC">
                              <w:rPr>
                                <w:rFonts w:ascii="Arial" w:hAnsi="Arial" w:cs="Arial"/>
                              </w:rPr>
                              <w:t>__________ (</w:t>
                            </w:r>
                            <w:proofErr w:type="spellStart"/>
                            <w:r w:rsidRPr="00944BCC">
                              <w:rPr>
                                <w:rFonts w:ascii="Arial" w:hAnsi="Arial" w:cs="Arial"/>
                              </w:rPr>
                              <w:t>org</w:t>
                            </w:r>
                            <w:proofErr w:type="spellEnd"/>
                            <w:r w:rsidRPr="00944BCC">
                              <w:rPr>
                                <w:rFonts w:ascii="Arial" w:hAnsi="Arial" w:cs="Arial"/>
                              </w:rPr>
                              <w:t>) Educação Física e mídia: novos olhares, outras práticas. 1</w:t>
                            </w:r>
                            <w:r w:rsidRPr="00944BCC">
                              <w:rPr>
                                <w:rFonts w:ascii="Arial" w:hAnsi="Arial" w:cs="Arial"/>
                                <w:vertAlign w:val="superscript"/>
                              </w:rPr>
                              <w:t>a</w:t>
                            </w:r>
                            <w:r w:rsidRPr="00944BCC">
                              <w:rPr>
                                <w:rFonts w:ascii="Arial" w:hAnsi="Arial" w:cs="Arial"/>
                              </w:rPr>
                              <w:t xml:space="preserve"> Ed – São Paulo, 2003.</w:t>
                            </w:r>
                          </w:p>
                          <w:p w:rsidR="00753372" w:rsidRPr="00944BCC" w:rsidRDefault="00A41957" w:rsidP="0075337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44BCC">
                              <w:rPr>
                                <w:rFonts w:ascii="Arial" w:hAnsi="Arial" w:cs="Arial"/>
                              </w:rPr>
                              <w:t xml:space="preserve">BRACHT, V. Educação Física e ciência: cenas de um casamento (in)feliz. Revista Brasileira Ciência Esporte, </w:t>
                            </w:r>
                            <w:proofErr w:type="spellStart"/>
                            <w:r w:rsidRPr="00944BCC">
                              <w:rPr>
                                <w:rFonts w:ascii="Arial" w:hAnsi="Arial" w:cs="Arial"/>
                              </w:rPr>
                              <w:t>vol</w:t>
                            </w:r>
                            <w:proofErr w:type="spellEnd"/>
                            <w:r w:rsidRPr="00944BCC">
                              <w:rPr>
                                <w:rFonts w:ascii="Arial" w:hAnsi="Arial" w:cs="Arial"/>
                              </w:rPr>
                              <w:t xml:space="preserve"> 22, p. 53-63, 2000.</w:t>
                            </w:r>
                          </w:p>
                          <w:p w:rsidR="00A41957" w:rsidRPr="00944BCC" w:rsidRDefault="00A41957" w:rsidP="0075337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44BCC">
                              <w:rPr>
                                <w:rFonts w:ascii="Arial" w:hAnsi="Arial" w:cs="Arial"/>
                              </w:rPr>
                              <w:t xml:space="preserve">MATTOS, G. M.; NEIRA, M. G. Educação Física infantil: construindo movimento na escola. 7. Ed. São Paulo: </w:t>
                            </w:r>
                            <w:proofErr w:type="spellStart"/>
                            <w:r w:rsidRPr="00944BCC">
                              <w:rPr>
                                <w:rFonts w:ascii="Arial" w:hAnsi="Arial" w:cs="Arial"/>
                              </w:rPr>
                              <w:t>Phorte</w:t>
                            </w:r>
                            <w:proofErr w:type="spellEnd"/>
                            <w:r w:rsidRPr="00944BCC">
                              <w:rPr>
                                <w:rFonts w:ascii="Arial" w:hAnsi="Arial" w:cs="Arial"/>
                              </w:rPr>
                              <w:t>, 2008.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663C" id="Caixa de Texto 6" o:spid="_x0000_s1030" type="#_x0000_t202" style="position:absolute;left:0;text-align:left;margin-left:-.2pt;margin-top:21.25pt;width:465.9pt;height:1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" filled="f" strokecolor="black [3213]" strokeweight=".5pt">
                <v:textbox>
                  <w:txbxContent>
                    <w:p w:rsidR="00753372" w:rsidRPr="00944BCC" w:rsidRDefault="00753372" w:rsidP="0075337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44BCC">
                        <w:rPr>
                          <w:rFonts w:ascii="Arial" w:hAnsi="Arial" w:cs="Arial"/>
                        </w:rPr>
                        <w:t>BETTI, M. A Janela de vidro: esporte, televisão e educação física. 1 Ed – Campinas, SP: Editora Papirus, 1998.</w:t>
                      </w:r>
                    </w:p>
                    <w:p w:rsidR="00753372" w:rsidRPr="00944BCC" w:rsidRDefault="00753372" w:rsidP="0075337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44BCC">
                        <w:rPr>
                          <w:rFonts w:ascii="Arial" w:hAnsi="Arial" w:cs="Arial"/>
                        </w:rPr>
                        <w:t>__________ (</w:t>
                      </w:r>
                      <w:proofErr w:type="spellStart"/>
                      <w:r w:rsidRPr="00944BCC">
                        <w:rPr>
                          <w:rFonts w:ascii="Arial" w:hAnsi="Arial" w:cs="Arial"/>
                        </w:rPr>
                        <w:t>org</w:t>
                      </w:r>
                      <w:proofErr w:type="spellEnd"/>
                      <w:r w:rsidRPr="00944BCC">
                        <w:rPr>
                          <w:rFonts w:ascii="Arial" w:hAnsi="Arial" w:cs="Arial"/>
                        </w:rPr>
                        <w:t>) Educação Física e mídia: novos olhares, outras práticas. 1</w:t>
                      </w:r>
                      <w:r w:rsidRPr="00944BCC">
                        <w:rPr>
                          <w:rFonts w:ascii="Arial" w:hAnsi="Arial" w:cs="Arial"/>
                          <w:vertAlign w:val="superscript"/>
                        </w:rPr>
                        <w:t>a</w:t>
                      </w:r>
                      <w:r w:rsidRPr="00944BCC">
                        <w:rPr>
                          <w:rFonts w:ascii="Arial" w:hAnsi="Arial" w:cs="Arial"/>
                        </w:rPr>
                        <w:t xml:space="preserve"> Ed – São Paulo, 2003.</w:t>
                      </w:r>
                    </w:p>
                    <w:p w:rsidR="00753372" w:rsidRPr="00944BCC" w:rsidRDefault="00A41957" w:rsidP="0075337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44BCC">
                        <w:rPr>
                          <w:rFonts w:ascii="Arial" w:hAnsi="Arial" w:cs="Arial"/>
                        </w:rPr>
                        <w:t xml:space="preserve">BRACHT, V. Educação Física e ciência: cenas de um casamento (in)feliz. Revista Brasileira Ciência Esporte, </w:t>
                      </w:r>
                      <w:proofErr w:type="spellStart"/>
                      <w:r w:rsidRPr="00944BCC">
                        <w:rPr>
                          <w:rFonts w:ascii="Arial" w:hAnsi="Arial" w:cs="Arial"/>
                        </w:rPr>
                        <w:t>vol</w:t>
                      </w:r>
                      <w:proofErr w:type="spellEnd"/>
                      <w:r w:rsidRPr="00944BCC">
                        <w:rPr>
                          <w:rFonts w:ascii="Arial" w:hAnsi="Arial" w:cs="Arial"/>
                        </w:rPr>
                        <w:t xml:space="preserve"> 22, p. 53-63, 2000.</w:t>
                      </w:r>
                    </w:p>
                    <w:p w:rsidR="00A41957" w:rsidRPr="00944BCC" w:rsidRDefault="00A41957" w:rsidP="0075337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44BCC">
                        <w:rPr>
                          <w:rFonts w:ascii="Arial" w:hAnsi="Arial" w:cs="Arial"/>
                        </w:rPr>
                        <w:t xml:space="preserve">MATTOS, G. M.; NEIRA, M. G. Educação Física infantil: construindo movimento na escola. 7. Ed. São Paulo: </w:t>
                      </w:r>
                      <w:proofErr w:type="spellStart"/>
                      <w:r w:rsidRPr="00944BCC">
                        <w:rPr>
                          <w:rFonts w:ascii="Arial" w:hAnsi="Arial" w:cs="Arial"/>
                        </w:rPr>
                        <w:t>Phorte</w:t>
                      </w:r>
                      <w:proofErr w:type="spellEnd"/>
                      <w:r w:rsidRPr="00944BCC">
                        <w:rPr>
                          <w:rFonts w:ascii="Arial" w:hAnsi="Arial" w:cs="Arial"/>
                        </w:rPr>
                        <w:t>, 2008.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CE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35B71" wp14:editId="4917AF5A">
                <wp:simplePos x="0" y="0"/>
                <wp:positionH relativeFrom="column">
                  <wp:posOffset>5715</wp:posOffset>
                </wp:positionH>
                <wp:positionV relativeFrom="paragraph">
                  <wp:posOffset>4608830</wp:posOffset>
                </wp:positionV>
                <wp:extent cx="5814349" cy="2771775"/>
                <wp:effectExtent l="0" t="0" r="1524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349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3372" w:rsidRPr="00BE419E" w:rsidRDefault="00753372" w:rsidP="0075337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5B71" id="Caixa de Texto 3" o:spid="_x0000_s1031" type="#_x0000_t202" style="position:absolute;left:0;text-align:left;margin-left:.45pt;margin-top:362.9pt;width:457.8pt;height:2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" filled="f" strokecolor="black [3213]" strokeweight=".5pt">
                <v:textbox>
                  <w:txbxContent>
                    <w:p w:rsidR="00753372" w:rsidRPr="00BE419E" w:rsidRDefault="00753372" w:rsidP="0075337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2CE8">
        <w:rPr>
          <w:rFonts w:ascii="Arial" w:hAnsi="Arial" w:cs="Arial"/>
          <w:sz w:val="24"/>
          <w:szCs w:val="24"/>
        </w:rPr>
        <w:t>Referências:</w:t>
      </w:r>
    </w:p>
    <w:sectPr w:rsidR="00237FD9" w:rsidRPr="002F2CE8" w:rsidSect="00E74BE8">
      <w:footerReference w:type="default" r:id="rId6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957" w:rsidRDefault="00A41957" w:rsidP="00A41957">
      <w:pPr>
        <w:spacing w:after="0" w:line="240" w:lineRule="auto"/>
      </w:pPr>
      <w:r>
        <w:separator/>
      </w:r>
    </w:p>
  </w:endnote>
  <w:endnote w:type="continuationSeparator" w:id="0">
    <w:p w:rsidR="00A41957" w:rsidRDefault="00A41957" w:rsidP="00A4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957" w:rsidRPr="00944BCC" w:rsidRDefault="00A41957" w:rsidP="008479B1">
    <w:pPr>
      <w:pStyle w:val="Rodap"/>
      <w:ind w:left="-709"/>
      <w:jc w:val="center"/>
      <w:rPr>
        <w:rFonts w:ascii="Arial" w:hAnsi="Arial" w:cs="Arial"/>
        <w:sz w:val="24"/>
        <w:szCs w:val="24"/>
      </w:rPr>
    </w:pPr>
    <w:r w:rsidRPr="00944BCC">
      <w:rPr>
        <w:rFonts w:ascii="Arial" w:hAnsi="Arial" w:cs="Arial"/>
        <w:sz w:val="24"/>
        <w:szCs w:val="24"/>
      </w:rPr>
      <w:t>Página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957" w:rsidRDefault="00A41957" w:rsidP="00A41957">
      <w:pPr>
        <w:spacing w:after="0" w:line="240" w:lineRule="auto"/>
      </w:pPr>
      <w:r>
        <w:separator/>
      </w:r>
    </w:p>
  </w:footnote>
  <w:footnote w:type="continuationSeparator" w:id="0">
    <w:p w:rsidR="00A41957" w:rsidRDefault="00A41957" w:rsidP="00A41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3E"/>
    <w:rsid w:val="00000C45"/>
    <w:rsid w:val="00096DDE"/>
    <w:rsid w:val="000F5779"/>
    <w:rsid w:val="00116E3E"/>
    <w:rsid w:val="00183F65"/>
    <w:rsid w:val="00190CDD"/>
    <w:rsid w:val="00237FD9"/>
    <w:rsid w:val="002A38E4"/>
    <w:rsid w:val="002F2CE8"/>
    <w:rsid w:val="003D62BC"/>
    <w:rsid w:val="004605E8"/>
    <w:rsid w:val="00463930"/>
    <w:rsid w:val="00480D6A"/>
    <w:rsid w:val="005276B5"/>
    <w:rsid w:val="005D14AD"/>
    <w:rsid w:val="00713464"/>
    <w:rsid w:val="00753372"/>
    <w:rsid w:val="008479B1"/>
    <w:rsid w:val="008B02F0"/>
    <w:rsid w:val="008C01F7"/>
    <w:rsid w:val="00944BCC"/>
    <w:rsid w:val="00A41957"/>
    <w:rsid w:val="00BE419E"/>
    <w:rsid w:val="00E50B43"/>
    <w:rsid w:val="00E74BE8"/>
    <w:rsid w:val="00E916C9"/>
    <w:rsid w:val="00F40E86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FFA0-7C24-455A-A690-80F15A49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957"/>
  </w:style>
  <w:style w:type="paragraph" w:styleId="Rodap">
    <w:name w:val="footer"/>
    <w:basedOn w:val="Normal"/>
    <w:link w:val="RodapChar"/>
    <w:uiPriority w:val="99"/>
    <w:unhideWhenUsed/>
    <w:rsid w:val="00A41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</dc:creator>
  <cp:keywords/>
  <dc:description/>
  <cp:lastModifiedBy>VIRTUAL</cp:lastModifiedBy>
  <cp:revision>30</cp:revision>
  <dcterms:created xsi:type="dcterms:W3CDTF">2019-09-05T16:37:00Z</dcterms:created>
  <dcterms:modified xsi:type="dcterms:W3CDTF">2019-09-06T11:26:00Z</dcterms:modified>
</cp:coreProperties>
</file>